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</w:t>
            </w:r>
            <w:bookmarkStart w:id="0" w:name="_GoBack"/>
            <w:bookmarkEnd w:id="0"/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八分音符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【作品功能】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“运行”将程序上传到掌控版，初始时，第一行是文字“八分音符”项目名称。第二行是V+音量值，再下面是主角半径为5的实心圆，接着是水平的直线，当声音值大于100的时候擦除的直线会向左运动（营造出小球向前运动的效果，初中科学课上学过的“参考系/参照物”知识点），当声音值大于200的时候主角会向上“跳起”，跳过“坑”继续游戏，如果主角从坑中陷落下去，游戏结束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12252E549DE7CB39CB4003C695F48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252E549DE7CB39CB4003C695F480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4"/>
        </w:rPr>
        <w:t>本课是《</w:t>
      </w:r>
      <w:r>
        <w:rPr>
          <w:rFonts w:hint="eastAsia"/>
          <w:sz w:val="24"/>
          <w:lang w:val="en-US" w:eastAsia="zh-CN"/>
        </w:rPr>
        <w:t>慧编程</w:t>
      </w:r>
      <w:r>
        <w:rPr>
          <w:rFonts w:hint="eastAsia"/>
          <w:sz w:val="24"/>
        </w:rPr>
        <w:t>》的第</w:t>
      </w:r>
      <w:r>
        <w:rPr>
          <w:rFonts w:hint="eastAsia"/>
          <w:sz w:val="24"/>
          <w:lang w:val="en-US" w:eastAsia="zh-CN"/>
        </w:rPr>
        <w:t>五</w:t>
      </w:r>
      <w:r>
        <w:rPr>
          <w:rFonts w:hint="eastAsia"/>
          <w:sz w:val="24"/>
        </w:rPr>
        <w:t>节课，</w:t>
      </w:r>
      <w:r>
        <w:rPr>
          <w:rFonts w:hint="eastAsia"/>
          <w:sz w:val="24"/>
          <w:lang w:val="en-US" w:eastAsia="zh-CN"/>
        </w:rPr>
        <w:t>这些学生在上一学期已经完成了scratch的基础学习，对于逻辑语句的使用已经没有障碍，关于掌控板这个外设，已经学习了4次，对掌控板的基础使用（坐标、图形绘制、按钮、触控）已经有所了解，并实际操作过，学会使用编程软甲的外设，对外设进行“深入了解”，所以改编制作这样一个的掌控板版本的“八分音符”，结合生活中大家可能遇到的场景，跟实际生活相结合制作项目这样更好理解，也更能</w:t>
      </w:r>
      <w:r>
        <w:rPr>
          <w:rFonts w:hint="eastAsia"/>
          <w:sz w:val="24"/>
        </w:rPr>
        <w:t>提高学生的学习兴趣。</w:t>
      </w:r>
    </w:p>
    <w:p>
      <w:pPr>
        <w:spacing w:line="360" w:lineRule="auto"/>
        <w:ind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本课授课对象是</w:t>
      </w:r>
      <w:r>
        <w:rPr>
          <w:rFonts w:hint="eastAsia"/>
          <w:sz w:val="24"/>
          <w:lang w:val="en-US" w:eastAsia="zh-CN"/>
        </w:rPr>
        <w:t>中职一年级</w:t>
      </w:r>
      <w:r>
        <w:rPr>
          <w:rFonts w:hint="eastAsia"/>
          <w:sz w:val="24"/>
        </w:rPr>
        <w:t>编程兴趣班学生，学生人数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0</w:t>
      </w:r>
      <w:r>
        <w:rPr>
          <w:rFonts w:hint="eastAsia"/>
          <w:sz w:val="24"/>
          <w:lang w:val="en-US" w:eastAsia="zh-CN"/>
        </w:rPr>
        <w:t>人以上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深入了解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和掌控板。</w:t>
      </w:r>
    </w:p>
    <w:p>
      <w:pPr>
        <w:spacing w:line="360" w:lineRule="auto"/>
        <w:ind w:firstLine="1560" w:firstLineChars="650"/>
        <w:rPr>
          <w:rFonts w:hint="default" w:eastAsia="宋体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学习显示模块中“擦除”线语句。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掌握掌控板的坐标系。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4.掌握传感器中“声音值”的使用。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5.深度学习LED灯的设置。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6.学会使用音符播放（提示使用者状态改变）。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重点：1.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熟练掌握</w:t>
      </w:r>
      <w:r>
        <w:rPr>
          <w:rFonts w:hint="eastAsia" w:asciiTheme="minorEastAsia" w:hAnsiTheme="minorEastAsia"/>
          <w:sz w:val="24"/>
          <w:lang w:val="en-US" w:eastAsia="zh-CN"/>
        </w:rPr>
        <w:t>掌控板的坐标系</w:t>
      </w:r>
      <w:r>
        <w:rPr>
          <w:rFonts w:hint="eastAsia" w:asciiTheme="minorEastAsia" w:hAnsiTheme="minor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学会使用多层判断语句的嵌套使用</w:t>
      </w:r>
      <w:r>
        <w:rPr>
          <w:rFonts w:hint="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随机数的使用</w:t>
      </w:r>
      <w:r>
        <w:rPr>
          <w:rFonts w:hint="eastAsia"/>
          <w:sz w:val="24"/>
          <w:lang w:eastAsia="zh-CN"/>
        </w:rPr>
        <w:t>。</w:t>
      </w:r>
    </w:p>
    <w:p>
      <w:pPr>
        <w:spacing w:line="360" w:lineRule="auto"/>
        <w:ind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val="en-US" w:eastAsia="zh-CN"/>
        </w:rPr>
        <w:t>传感器-声音值的使用；显示模块中“擦除”的使用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情景导入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lang w:val="en-US" w:eastAsia="zh-CN"/>
        </w:rPr>
        <w:t>2017年风靡全球的“八分音符”小游戏，使用声音控制音符角色行走，声音越大走的越快，跳的也越高，可以跳跃置空时间也长，可以躲避更多的障碍“坑”。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3014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szCs w:val="24"/>
          <w:lang w:eastAsia="zh-CN"/>
        </w:rPr>
        <w:t>制作“坑”（就是不平整的路面缺陷）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教师活动：</w:t>
      </w:r>
      <w:r>
        <w:rPr>
          <w:rFonts w:hint="eastAsia"/>
          <w:sz w:val="21"/>
          <w:szCs w:val="21"/>
          <w:lang w:eastAsia="zh-CN"/>
        </w:rPr>
        <w:t>运</w:t>
      </w:r>
      <w:r>
        <w:rPr>
          <w:rFonts w:hint="eastAsia"/>
          <w:lang w:eastAsia="zh-CN"/>
        </w:rPr>
        <w:t>行预制程序，</w:t>
      </w:r>
      <w:r>
        <w:rPr>
          <w:rFonts w:hint="eastAsia"/>
          <w:lang w:val="en-US" w:eastAsia="zh-CN"/>
        </w:rPr>
        <w:t>教师开始大声讲话，观察声音值数字的变化和主角的运动，演示结束后开始制作“路面”和“坑”，</w:t>
      </w:r>
      <w:r>
        <w:rPr>
          <w:rFonts w:hint="eastAsia"/>
          <w:lang w:eastAsia="zh-CN"/>
        </w:rPr>
        <w:t>使用显示模块中的绘制和擦除水平线，我们初始化的高度为</w:t>
      </w:r>
      <w:r>
        <w:rPr>
          <w:rFonts w:hint="eastAsia"/>
          <w:lang w:val="en-US" w:eastAsia="zh-CN"/>
        </w:rPr>
        <w:t>y=50的位置。先绘制了整段线段，再擦除我们的“坑”，这样就完成了“坑”的制作。</w:t>
      </w:r>
    </w:p>
    <w:p>
      <w:r>
        <w:drawing>
          <wp:inline distT="0" distB="0" distL="114300" distR="114300">
            <wp:extent cx="5269230" cy="19519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学生活动：学生使用的掌控板已经提前烧录改该程序，启动掌控板，学生小组内传递体验小程序。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观看教师操作，制作出路面和坑，路面直线的参数固定。被擦除的“坑”位置是需要变动的，所以x参数为变量x0，“坑”的长度也不是固定的，所以长度参数设置为变量dx。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设计意图：</w:t>
      </w:r>
      <w:r>
        <w:rPr>
          <w:rFonts w:hint="eastAsia"/>
          <w:sz w:val="21"/>
          <w:szCs w:val="21"/>
          <w:lang w:val="en-US" w:eastAsia="zh-CN"/>
        </w:rPr>
        <w:t>充分了解显示模块的使用，尤其是“绘制”和“擦除”两功能。</w:t>
      </w:r>
    </w:p>
    <w:p>
      <w:pPr>
        <w:spacing w:line="360" w:lineRule="auto"/>
        <w:ind w:firstLine="482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绘制主角，说明变量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教师活动：视频广播演示制作，</w:t>
      </w:r>
      <w:r>
        <w:rPr>
          <w:rFonts w:hint="eastAsia"/>
          <w:lang w:val="en-US" w:eastAsia="zh-CN"/>
        </w:rPr>
        <w:t>绘制实心圆形主角“八分音符酱”，使用“绘制实心球”即可完成，不过要对它的位置进行一下调整（xy轴位置和半径，一切为了画面更加和谐）。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这里需要跟学生强调一下脚本中的变量：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dx（每次循环，修改坑的长度）；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score（分数统计，可要可不要）；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x0（坑的起始位置点x,的坐标，y轴是固定的50，不需要动，“坑”的位置是要移动的）；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x（主角，球的位置x坐标）；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y（主角，球的位置y坐标）。</w:t>
      </w:r>
    </w:p>
    <w:p>
      <w:pPr>
        <w:spacing w:line="360" w:lineRule="auto"/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学生活动：观看教师操作，制作圆形实心主角“八分音符”，创建各个变量，将每个变量拖拽至正确的参数位置，并对变量进行初始化设置。</w:t>
      </w:r>
    </w:p>
    <w:p>
      <w:pPr>
        <w:spacing w:line="360" w:lineRule="auto"/>
        <w:ind w:firstLine="482" w:firstLineChars="200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逻辑判断脚本（声音值，主角坐标和“坑”坐标）</w:t>
      </w:r>
    </w:p>
    <w:p>
      <w:pPr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教师活动：教师视频演示，一边解说，一边制作脚本，拖拽和嵌套逻辑语句。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声音值大于100，开始行走向右（实际上是“坑”向主角走来，所以是增加-3）；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声音值大于200，向上跳跃（y坐标，所以是增加-1）；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分析4种情况：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情况1，主角下没有坑、不跳跃→不掉落，始终保持y坐标在44以上（y&lt;=44）；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情况2，主角下没有坑、跳跃→不掉落，始终保持y坐标在实际运算位置（y&lt;44）；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情况3，主角下有坑、跳跃→不掉落，始终保持y坐标在44以上（y&lt;=44）；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情况4，主角下有坑、不跳跃→掉落（y&lt;44），当y&gt;50时，游戏中断结束。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将脚本截图，发送到学生端。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2703830"/>
            <wp:effectExtent l="0" t="0" r="571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学生活动：观看教师操作，根据教师分析的4类情况编辑脚本，烧录运行，检查bug，解决问题，解决不了的问题举手示意教师讲解。</w:t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多层嵌套的逻辑语句虽然逻辑复杂，但是脚本数量减少，减少运行负载，课堂上制作多条件的分析，帮助学生理解平面坐标的判断。</w:t>
      </w:r>
    </w:p>
    <w:p>
      <w:pPr>
        <w:spacing w:line="360" w:lineRule="auto"/>
        <w:ind w:firstLine="482" w:firstLineChars="200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四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项目细节（上边界，“坑”的尺寸和位置）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教师活动：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运行当前状态下的程序，引导学生说出缺陷：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声音喊的很大的话主角可以“跳出”界面，应该设置上边界；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“坑”只出现了一次，应该制作循环；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教师广播视频演示整改。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整改：Y轴上边界，不能一味的高音量就可以得高分，没那么容易，如果y&lt;16，那么游戏同样中断。</w:t>
      </w:r>
    </w:p>
    <w:p>
      <w:r>
        <w:drawing>
          <wp:inline distT="0" distB="0" distL="114300" distR="114300">
            <wp:extent cx="5268595" cy="1110615"/>
            <wp:effectExtent l="0" t="0" r="82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当“坑”移动到最左边（</w:t>
      </w:r>
      <w:r>
        <w:rPr>
          <w:rFonts w:hint="eastAsia"/>
          <w:lang w:val="en-US" w:eastAsia="zh-CN"/>
        </w:rPr>
        <w:t>x0&lt;0</w:t>
      </w:r>
      <w:r>
        <w:rPr>
          <w:rFonts w:hint="eastAsia"/>
          <w:lang w:eastAsia="zh-CN"/>
        </w:rPr>
        <w:t>）时，新的“坑”在最右边（</w:t>
      </w:r>
      <w:r>
        <w:rPr>
          <w:rFonts w:hint="eastAsia"/>
          <w:lang w:val="en-US" w:eastAsia="zh-CN"/>
        </w:rPr>
        <w:t>x0=127</w:t>
      </w:r>
      <w:r>
        <w:rPr>
          <w:rFonts w:hint="eastAsia"/>
          <w:lang w:eastAsia="zh-CN"/>
        </w:rPr>
        <w:t>），制作完成。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95875" cy="1238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</w:t>
      </w:r>
      <w:r>
        <w:rPr>
          <w:rFonts w:hint="eastAsia"/>
          <w:lang w:val="en-US" w:eastAsia="zh-CN"/>
        </w:rPr>
        <w:t>学生观看教师操作，很多学生已经可以自己发现问题，并且已经修复完毕。举手示意教师，运行校验。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故意留下一些不完整的地方让学生自己发现，并让他们自己提出整改意见，这样调动学生积极性。</w:t>
      </w: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五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脚本对比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教师活动：教师和学生一起运行脚本，一起查找缺陷，教师巡视，找到脚本有问题的学生，基本都是变量和参数匹配出现问题，纠正讲解，使其顺利运行。</w:t>
      </w:r>
    </w:p>
    <w:p>
      <w:pPr>
        <w:bidi w:val="0"/>
        <w:ind w:firstLine="420" w:firstLineChars="0"/>
      </w:pPr>
      <w:r>
        <w:drawing>
          <wp:inline distT="0" distB="0" distL="114300" distR="114300">
            <wp:extent cx="5258435" cy="2839085"/>
            <wp:effectExtent l="0" t="0" r="18415" b="184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学生活动：运行脚本，查找缺陷，遇到问题先自查再举手示意教师协助。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教师活动：</w:t>
      </w:r>
      <w:r>
        <w:rPr>
          <w:rFonts w:hint="eastAsia"/>
          <w:lang w:val="en-US" w:eastAsia="zh-CN"/>
        </w:rPr>
        <w:t>就我们今天的“八分音符”项目来说，有几处不足。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例如：1.跳跃和下落的速度十分线性，对比生活和其他游戏不切合实际；</w:t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障碍物“坑”的数量太少；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解决方案：</w:t>
      </w:r>
      <w:r>
        <w:rPr>
          <w:rFonts w:hint="eastAsia"/>
          <w:lang w:val="en-US" w:eastAsia="zh-CN"/>
        </w:rPr>
        <w:t>1.后续我们只做其他的跳跃游戏，添加自由落体的速度公式，模拟真世界，应该是曲线的；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2.新建障碍“坑”即可，但是要注意两个坑的位置关系和逻辑判断。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教师活动：请每一组出一个代表，展示并说明自己的作品。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</w:t>
      </w:r>
      <w:r>
        <w:rPr>
          <w:rFonts w:hint="eastAsia"/>
          <w:lang w:val="en-US" w:eastAsia="zh-CN"/>
        </w:rPr>
        <w:t>学生派出代表讲述自己的设计（尤其是那些跟教师方法不同的学生）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设计意图：小组之间互相对比，各有不同，相互学习。通过每</w:t>
      </w:r>
      <w:r>
        <w:rPr>
          <w:rFonts w:hint="eastAsia"/>
          <w:lang w:val="en-US" w:eastAsia="zh-CN"/>
        </w:rPr>
        <w:t>位</w:t>
      </w:r>
      <w:r>
        <w:rPr>
          <w:rFonts w:hint="eastAsia"/>
          <w:lang w:eastAsia="zh-CN"/>
        </w:rPr>
        <w:t>代表的介绍，可以判断学生的掌握情况，梳理了整节课的知识重点。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不足：</w:t>
      </w:r>
      <w:r>
        <w:rPr>
          <w:rFonts w:hint="eastAsia"/>
          <w:lang w:val="en-US" w:eastAsia="zh-CN"/>
        </w:rPr>
        <w:t>主角的跳跃和降落过于线性，没有切合实际。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优点：</w:t>
      </w:r>
      <w:r>
        <w:rPr>
          <w:rFonts w:hint="eastAsia"/>
          <w:lang w:val="en-US" w:eastAsia="zh-CN"/>
        </w:rPr>
        <w:t>继“加速度传感器”之后，新学习了一个传感器“声音”传感器，互动性强，趣味性强。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25ED8"/>
    <w:multiLevelType w:val="singleLevel"/>
    <w:tmpl w:val="A7A25ED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5ADA7A"/>
    <w:multiLevelType w:val="singleLevel"/>
    <w:tmpl w:val="E05ADA7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9D704A7"/>
    <w:multiLevelType w:val="singleLevel"/>
    <w:tmpl w:val="F9D704A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75B"/>
    <w:rsid w:val="07456914"/>
    <w:rsid w:val="07B4754D"/>
    <w:rsid w:val="090C091A"/>
    <w:rsid w:val="0DE00F5C"/>
    <w:rsid w:val="160F6567"/>
    <w:rsid w:val="164E78A8"/>
    <w:rsid w:val="183C73C1"/>
    <w:rsid w:val="46425F4D"/>
    <w:rsid w:val="468F7C84"/>
    <w:rsid w:val="47F17FC0"/>
    <w:rsid w:val="49E706B0"/>
    <w:rsid w:val="4B8D39BE"/>
    <w:rsid w:val="71813A27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2020-04-27T08:20:59Z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